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B7B" w:rsidP="00FF7F27" w:rsidRDefault="008C0B7B" w14:paraId="73B79157" w14:textId="77777777">
      <w:pPr>
        <w:ind w:firstLine="426"/>
        <w:rPr>
          <w:b/>
          <w:sz w:val="32"/>
        </w:rPr>
      </w:pPr>
      <w:r>
        <w:rPr>
          <w:b/>
          <w:sz w:val="32"/>
        </w:rPr>
        <w:t xml:space="preserve">Prenatal </w:t>
      </w:r>
      <w:r w:rsidR="007445AA">
        <w:rPr>
          <w:b/>
          <w:sz w:val="32"/>
        </w:rPr>
        <w:t xml:space="preserve">Referral for </w:t>
      </w:r>
      <w:r>
        <w:rPr>
          <w:b/>
          <w:sz w:val="32"/>
        </w:rPr>
        <w:t>G</w:t>
      </w:r>
      <w:r w:rsidR="007445AA">
        <w:rPr>
          <w:b/>
          <w:sz w:val="32"/>
        </w:rPr>
        <w:t>enetic</w:t>
      </w:r>
      <w:r>
        <w:rPr>
          <w:b/>
          <w:sz w:val="32"/>
        </w:rPr>
        <w:t>s</w:t>
      </w:r>
    </w:p>
    <w:p w:rsidRPr="007445AA" w:rsidR="007445AA" w:rsidP="007445AA" w:rsidRDefault="007445AA" w14:paraId="644FA054" w14:textId="77777777">
      <w:pPr>
        <w:pStyle w:val="ListParagraph"/>
        <w:numPr>
          <w:ilvl w:val="0"/>
          <w:numId w:val="2"/>
        </w:numPr>
        <w:rPr>
          <w:b/>
          <w:sz w:val="32"/>
        </w:rPr>
      </w:pPr>
      <w:r>
        <w:t>If unsure whether you</w:t>
      </w:r>
      <w:r w:rsidR="008C0B7B">
        <w:t xml:space="preserve"> need to refer, contact genetic</w:t>
      </w:r>
      <w:r>
        <w:t xml:space="preserve"> counsellor on 023 8120 </w:t>
      </w:r>
      <w:proofErr w:type="gramStart"/>
      <w:r>
        <w:t>6170</w:t>
      </w:r>
      <w:proofErr w:type="gramEnd"/>
      <w:r>
        <w:t xml:space="preserve"> </w:t>
      </w:r>
    </w:p>
    <w:p w:rsidRPr="00C47739" w:rsidR="00C47739" w:rsidP="00C47739" w:rsidRDefault="007445AA" w14:paraId="02881BC8" w14:textId="52C169D2">
      <w:pPr>
        <w:pStyle w:val="ListParagraph"/>
        <w:numPr>
          <w:ilvl w:val="0"/>
          <w:numId w:val="2"/>
        </w:numPr>
        <w:rPr>
          <w:b/>
          <w:sz w:val="32"/>
        </w:rPr>
      </w:pPr>
      <w:r>
        <w:t>Complete</w:t>
      </w:r>
      <w:r w:rsidR="00C47739">
        <w:t xml:space="preserve"> an eReferral, attaching relevant reports </w:t>
      </w:r>
      <w:proofErr w:type="spellStart"/>
      <w:r w:rsidR="00C47739">
        <w:t>eg.</w:t>
      </w:r>
      <w:proofErr w:type="spellEnd"/>
      <w:r w:rsidR="00C47739">
        <w:t xml:space="preserve"> dating scan, confirmation of diagnosis</w:t>
      </w:r>
    </w:p>
    <w:p w:rsidRPr="00C47739" w:rsidR="00C47739" w:rsidP="00C47739" w:rsidRDefault="00C47739" w14:paraId="61057B2D" w14:textId="5F136BA2">
      <w:pPr>
        <w:pStyle w:val="ListParagraph"/>
        <w:ind w:left="1146"/>
      </w:pPr>
      <w:r>
        <w:t>P</w:t>
      </w:r>
      <w:r w:rsidRPr="00C47739">
        <w:t xml:space="preserve">lease use this service: </w:t>
      </w:r>
      <w:r w:rsidRPr="00C47739">
        <w:rPr>
          <w:b/>
          <w:bCs/>
        </w:rPr>
        <w:t>7938285 Genetics - General - Non-Cancer - (Triage) - UHSFT - RHM – PAH</w:t>
      </w:r>
    </w:p>
    <w:p w:rsidRPr="007445AA" w:rsidR="007445AA" w:rsidP="007445AA" w:rsidRDefault="00C47739" w14:paraId="5DC69BBE" w14:textId="6263192D">
      <w:pPr>
        <w:pStyle w:val="ListParagraph"/>
        <w:numPr>
          <w:ilvl w:val="0"/>
          <w:numId w:val="2"/>
        </w:numPr>
        <w:rPr>
          <w:b/>
          <w:sz w:val="32"/>
        </w:rPr>
      </w:pPr>
      <w:r>
        <w:t xml:space="preserve">Email </w:t>
      </w:r>
      <w:hyperlink w:history="1" r:id="rId8">
        <w:r w:rsidRPr="00AC039E" w:rsidR="008F1A3A">
          <w:rPr>
            <w:rStyle w:val="Hyperlink"/>
            <w:b/>
          </w:rPr>
          <w:t>GeneticsTeam@uhs.nhs.uk</w:t>
        </w:r>
      </w:hyperlink>
      <w:r w:rsidR="007445AA">
        <w:t xml:space="preserve"> </w:t>
      </w:r>
      <w:r>
        <w:t xml:space="preserve">to flag for urgency in line with guidance </w:t>
      </w:r>
      <w:hyperlink w:history="1" r:id="rId9">
        <w:r w:rsidRPr="00C47739">
          <w:rPr>
            <w:rStyle w:val="Hyperlink"/>
          </w:rPr>
          <w:t>on our website</w:t>
        </w:r>
      </w:hyperlink>
      <w:r>
        <w:t xml:space="preserve">. </w:t>
      </w:r>
    </w:p>
    <w:p w:rsidRPr="00354603" w:rsidR="00354603" w:rsidP="00354603" w:rsidRDefault="00354603" w14:paraId="0402F2B5" w14:textId="77777777">
      <w:pPr>
        <w:pStyle w:val="ListParagraph"/>
        <w:numPr>
          <w:ilvl w:val="0"/>
          <w:numId w:val="2"/>
        </w:numPr>
        <w:rPr>
          <w:b/>
          <w:sz w:val="32"/>
        </w:rPr>
      </w:pPr>
      <w:r>
        <w:t>D</w:t>
      </w:r>
      <w:r w:rsidRPr="008C0B7B" w:rsidR="008C0B7B">
        <w:t xml:space="preserve">ue to urgency of referral, this patient agrees to be contacted by </w:t>
      </w:r>
      <w:proofErr w:type="gramStart"/>
      <w:r w:rsidRPr="008C0B7B" w:rsidR="008C0B7B">
        <w:t>phone</w:t>
      </w:r>
      <w:proofErr w:type="gramEnd"/>
    </w:p>
    <w:p w:rsidRPr="00354603" w:rsidR="008C0B7B" w:rsidP="00354603" w:rsidRDefault="00354603" w14:paraId="0025C434" w14:textId="77777777">
      <w:pPr>
        <w:pStyle w:val="ListParagraph"/>
        <w:numPr>
          <w:ilvl w:val="0"/>
          <w:numId w:val="2"/>
        </w:numPr>
        <w:rPr>
          <w:b/>
          <w:sz w:val="32"/>
        </w:rPr>
      </w:pPr>
      <w:r>
        <w:t>P</w:t>
      </w:r>
      <w:r w:rsidRPr="008C0B7B" w:rsidR="008C0B7B">
        <w:t xml:space="preserve">atient is aware of this </w:t>
      </w:r>
      <w:proofErr w:type="gramStart"/>
      <w:r w:rsidRPr="008C0B7B" w:rsidR="008C0B7B">
        <w:t>referral</w:t>
      </w:r>
      <w:proofErr w:type="gramEnd"/>
    </w:p>
    <w:tbl>
      <w:tblPr>
        <w:tblStyle w:val="TableGrid"/>
        <w:tblW w:w="9959" w:type="dxa"/>
        <w:tblInd w:w="497" w:type="dxa"/>
        <w:tblLook w:val="04A0" w:firstRow="1" w:lastRow="0" w:firstColumn="1" w:lastColumn="0" w:noHBand="0" w:noVBand="1"/>
      </w:tblPr>
      <w:tblGrid>
        <w:gridCol w:w="5140"/>
        <w:gridCol w:w="4819"/>
      </w:tblGrid>
      <w:tr w:rsidRPr="000F772E" w:rsidR="00FF7F27" w:rsidTr="00316933" w14:paraId="6E0A3821" w14:textId="77777777">
        <w:trPr>
          <w:trHeight w:val="1408"/>
        </w:trPr>
        <w:tc>
          <w:tcPr>
            <w:tcW w:w="5140" w:type="dxa"/>
          </w:tcPr>
          <w:p w:rsidRPr="000F772E" w:rsidR="00FF7F27" w:rsidP="008C0B7B" w:rsidRDefault="00FF7F27" w14:paraId="43E4A614" w14:textId="77777777">
            <w:pPr>
              <w:spacing w:line="360" w:lineRule="auto"/>
              <w:rPr>
                <w:b/>
                <w:sz w:val="24"/>
                <w:u w:val="single"/>
              </w:rPr>
            </w:pPr>
            <w:r w:rsidRPr="000F772E">
              <w:rPr>
                <w:b/>
                <w:sz w:val="24"/>
                <w:u w:val="single"/>
              </w:rPr>
              <w:t>Patient Information</w:t>
            </w:r>
          </w:p>
          <w:p w:rsidR="00FF7F27" w:rsidP="008C0B7B" w:rsidRDefault="00FF7F27" w14:paraId="35C42708" w14:textId="77777777">
            <w:pPr>
              <w:spacing w:line="360" w:lineRule="auto"/>
            </w:pPr>
            <w:r w:rsidRPr="000F772E">
              <w:t>Name:</w:t>
            </w:r>
          </w:p>
          <w:p w:rsidR="00FF7F27" w:rsidP="008C0B7B" w:rsidRDefault="00FF7F27" w14:paraId="411A36FF" w14:textId="77777777">
            <w:pPr>
              <w:spacing w:line="360" w:lineRule="auto"/>
            </w:pPr>
            <w:r w:rsidRPr="000F772E">
              <w:t>DOB:</w:t>
            </w:r>
          </w:p>
          <w:p w:rsidRPr="000F772E" w:rsidR="00FF7F27" w:rsidP="008C0B7B" w:rsidRDefault="00FF7F27" w14:paraId="25BCAD5B" w14:textId="77777777">
            <w:pPr>
              <w:spacing w:line="360" w:lineRule="auto"/>
            </w:pPr>
            <w:r>
              <w:t>Telephone:</w:t>
            </w:r>
          </w:p>
          <w:p w:rsidRPr="000F772E" w:rsidR="00FF7F27" w:rsidP="008C0B7B" w:rsidRDefault="00FF7F27" w14:paraId="525331EE" w14:textId="77777777">
            <w:pPr>
              <w:spacing w:line="360" w:lineRule="auto"/>
            </w:pPr>
            <w:r w:rsidRPr="000F772E">
              <w:t>Address:</w:t>
            </w:r>
          </w:p>
          <w:p w:rsidR="00FF7F27" w:rsidP="008C0B7B" w:rsidRDefault="00FF7F27" w14:paraId="5CAF684D" w14:textId="77777777">
            <w:pPr>
              <w:spacing w:line="360" w:lineRule="auto"/>
            </w:pPr>
            <w:r w:rsidRPr="000F772E">
              <w:t>GP address:</w:t>
            </w:r>
          </w:p>
          <w:p w:rsidRPr="000F772E" w:rsidR="00FF7F27" w:rsidP="008C0B7B" w:rsidRDefault="007445AA" w14:paraId="504140F1" w14:textId="77777777">
            <w:pPr>
              <w:spacing w:line="360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Ethnicity (If relevant)</w:t>
            </w:r>
          </w:p>
        </w:tc>
        <w:tc>
          <w:tcPr>
            <w:tcW w:w="4819" w:type="dxa"/>
          </w:tcPr>
          <w:p w:rsidRPr="00FF7F27" w:rsidR="00FF7F27" w:rsidP="008C0B7B" w:rsidRDefault="00FF7F27" w14:paraId="726537C3" w14:textId="77777777">
            <w:pPr>
              <w:spacing w:line="360" w:lineRule="auto"/>
              <w:rPr>
                <w:b/>
                <w:sz w:val="24"/>
                <w:u w:val="single"/>
              </w:rPr>
            </w:pPr>
            <w:r w:rsidRPr="00FF7F27">
              <w:rPr>
                <w:b/>
                <w:sz w:val="24"/>
                <w:u w:val="single"/>
              </w:rPr>
              <w:t>Partner</w:t>
            </w:r>
            <w:r>
              <w:rPr>
                <w:b/>
                <w:sz w:val="24"/>
                <w:u w:val="single"/>
              </w:rPr>
              <w:t>’</w:t>
            </w:r>
            <w:r w:rsidRPr="00FF7F27">
              <w:rPr>
                <w:b/>
                <w:sz w:val="24"/>
                <w:u w:val="single"/>
              </w:rPr>
              <w:t>s Details</w:t>
            </w:r>
          </w:p>
          <w:p w:rsidR="00FF7F27" w:rsidP="008C0B7B" w:rsidRDefault="00FF7F27" w14:paraId="3019285B" w14:textId="77777777">
            <w:pPr>
              <w:spacing w:line="360" w:lineRule="auto"/>
            </w:pPr>
            <w:r>
              <w:t>Name:</w:t>
            </w:r>
          </w:p>
          <w:p w:rsidR="00FF7F27" w:rsidP="008C0B7B" w:rsidRDefault="00FF7F27" w14:paraId="502DEFEB" w14:textId="77777777">
            <w:pPr>
              <w:spacing w:line="360" w:lineRule="auto"/>
            </w:pPr>
            <w:r>
              <w:t>DOB:</w:t>
            </w:r>
          </w:p>
          <w:p w:rsidR="008C0B7B" w:rsidP="008C0B7B" w:rsidRDefault="008C0B7B" w14:paraId="0D59E171" w14:textId="77777777">
            <w:pPr>
              <w:spacing w:line="360" w:lineRule="auto"/>
            </w:pPr>
            <w:r>
              <w:t>Telephone:</w:t>
            </w:r>
          </w:p>
          <w:p w:rsidR="00FF7F27" w:rsidP="008C0B7B" w:rsidRDefault="00FF7F27" w14:paraId="4C2A6213" w14:textId="77777777">
            <w:pPr>
              <w:spacing w:line="360" w:lineRule="auto"/>
            </w:pPr>
            <w:r>
              <w:t>Address:</w:t>
            </w:r>
          </w:p>
          <w:p w:rsidR="00FF7F27" w:rsidP="008C0B7B" w:rsidRDefault="00FF7F27" w14:paraId="11014B52" w14:textId="77777777">
            <w:pPr>
              <w:spacing w:line="360" w:lineRule="auto"/>
            </w:pPr>
            <w:r>
              <w:t>GP address:</w:t>
            </w:r>
          </w:p>
          <w:p w:rsidRPr="000F772E" w:rsidR="007445AA" w:rsidP="008C0B7B" w:rsidRDefault="007445AA" w14:paraId="79B34926" w14:textId="77777777">
            <w:pPr>
              <w:spacing w:line="360" w:lineRule="auto"/>
            </w:pPr>
            <w:r>
              <w:rPr>
                <w:b/>
                <w:sz w:val="24"/>
                <w:u w:val="single"/>
              </w:rPr>
              <w:t>Ethnicity (If relevant)</w:t>
            </w:r>
          </w:p>
        </w:tc>
      </w:tr>
      <w:tr w:rsidRPr="000F772E" w:rsidR="00FF7F27" w:rsidTr="00316933" w14:paraId="6D847D77" w14:textId="77777777">
        <w:trPr>
          <w:trHeight w:val="1687"/>
        </w:trPr>
        <w:tc>
          <w:tcPr>
            <w:tcW w:w="9959" w:type="dxa"/>
            <w:gridSpan w:val="2"/>
          </w:tcPr>
          <w:p w:rsidRPr="000F772E" w:rsidR="00FF7F27" w:rsidP="008C0B7B" w:rsidRDefault="00FF7F27" w14:paraId="1918379C" w14:textId="77777777">
            <w:pPr>
              <w:spacing w:line="360" w:lineRule="auto"/>
              <w:rPr>
                <w:sz w:val="24"/>
              </w:rPr>
            </w:pPr>
            <w:r w:rsidRPr="000F772E">
              <w:rPr>
                <w:b/>
                <w:sz w:val="24"/>
                <w:u w:val="single"/>
              </w:rPr>
              <w:t>Pregnancy Information</w:t>
            </w:r>
          </w:p>
          <w:p w:rsidRPr="000F772E" w:rsidR="00FF7F27" w:rsidP="008C0B7B" w:rsidRDefault="00FF7F27" w14:paraId="511A2B9F" w14:textId="77777777">
            <w:pPr>
              <w:spacing w:line="360" w:lineRule="auto"/>
              <w:rPr>
                <w:sz w:val="24"/>
              </w:rPr>
            </w:pPr>
            <w:r w:rsidRPr="000F772E">
              <w:t>EDD:</w:t>
            </w:r>
          </w:p>
          <w:p w:rsidRPr="000F772E" w:rsidR="00FF7F27" w:rsidP="008C0B7B" w:rsidRDefault="00FF7F27" w14:paraId="74084554" w14:textId="77777777">
            <w:pPr>
              <w:spacing w:line="360" w:lineRule="auto"/>
              <w:rPr>
                <w:sz w:val="24"/>
              </w:rPr>
            </w:pPr>
            <w:r w:rsidRPr="000F772E">
              <w:t>LMP:</w:t>
            </w:r>
          </w:p>
          <w:p w:rsidRPr="000F772E" w:rsidR="00FF7F27" w:rsidP="008C0B7B" w:rsidRDefault="00FF7F27" w14:paraId="7C58AE29" w14:textId="77777777">
            <w:pPr>
              <w:spacing w:line="360" w:lineRule="auto"/>
              <w:rPr>
                <w:sz w:val="24"/>
              </w:rPr>
            </w:pPr>
            <w:r w:rsidRPr="000F772E">
              <w:t>Midwife:</w:t>
            </w:r>
          </w:p>
          <w:p w:rsidRPr="000F772E" w:rsidR="00FF7F27" w:rsidP="008C0B7B" w:rsidRDefault="00FF7F27" w14:paraId="711E4477" w14:textId="77777777">
            <w:pPr>
              <w:spacing w:line="360" w:lineRule="auto"/>
              <w:rPr>
                <w:sz w:val="24"/>
              </w:rPr>
            </w:pPr>
            <w:r w:rsidRPr="000F772E">
              <w:t>Where to deliver:</w:t>
            </w:r>
          </w:p>
          <w:p w:rsidRPr="000F772E" w:rsidR="00FF7F27" w:rsidP="008C0B7B" w:rsidRDefault="008C0B7B" w14:paraId="313586E3" w14:textId="77777777">
            <w:pPr>
              <w:rPr>
                <w:sz w:val="24"/>
              </w:rPr>
            </w:pPr>
            <w:r>
              <w:t>Date &amp; location of b</w:t>
            </w:r>
            <w:r w:rsidRPr="000F772E" w:rsidR="00FF7F27">
              <w:t>ooking bloods:</w:t>
            </w:r>
          </w:p>
        </w:tc>
      </w:tr>
      <w:tr w:rsidRPr="000F772E" w:rsidR="00FF7F27" w:rsidTr="00C47739" w14:paraId="060D1583" w14:textId="77777777">
        <w:trPr>
          <w:trHeight w:val="2414"/>
        </w:trPr>
        <w:tc>
          <w:tcPr>
            <w:tcW w:w="9959" w:type="dxa"/>
            <w:gridSpan w:val="2"/>
          </w:tcPr>
          <w:p w:rsidR="00354603" w:rsidP="008C0B7B" w:rsidRDefault="008C0B7B" w14:paraId="0ECE379E" w14:textId="77777777">
            <w:pPr>
              <w:spacing w:line="360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Reason for Referral </w:t>
            </w:r>
            <w:r w:rsidRPr="008C0B7B">
              <w:rPr>
                <w:sz w:val="24"/>
              </w:rPr>
              <w:t xml:space="preserve">(name of condition and </w:t>
            </w:r>
            <w:r>
              <w:rPr>
                <w:sz w:val="24"/>
              </w:rPr>
              <w:t xml:space="preserve">name of </w:t>
            </w:r>
            <w:r w:rsidRPr="008C0B7B">
              <w:rPr>
                <w:sz w:val="24"/>
              </w:rPr>
              <w:t>affected family member if known</w:t>
            </w:r>
            <w:r>
              <w:rPr>
                <w:sz w:val="24"/>
              </w:rPr>
              <w:t>)</w:t>
            </w:r>
          </w:p>
          <w:p w:rsidRPr="00354603" w:rsidR="00354603" w:rsidP="00354603" w:rsidRDefault="00354603" w14:paraId="183865C4" w14:textId="77777777">
            <w:pPr>
              <w:rPr>
                <w:sz w:val="24"/>
              </w:rPr>
            </w:pPr>
          </w:p>
          <w:p w:rsidRPr="00354603" w:rsidR="00354603" w:rsidP="00354603" w:rsidRDefault="00354603" w14:paraId="46A4E0FA" w14:textId="77777777">
            <w:pPr>
              <w:rPr>
                <w:sz w:val="24"/>
              </w:rPr>
            </w:pPr>
          </w:p>
          <w:p w:rsidRPr="00354603" w:rsidR="00FF7F27" w:rsidP="00354603" w:rsidRDefault="00FF7F27" w14:paraId="53FC0307" w14:textId="77777777">
            <w:pPr>
              <w:tabs>
                <w:tab w:val="left" w:pos="2529"/>
              </w:tabs>
              <w:rPr>
                <w:sz w:val="24"/>
              </w:rPr>
            </w:pPr>
          </w:p>
        </w:tc>
      </w:tr>
      <w:tr w:rsidRPr="000F772E" w:rsidR="007445AA" w:rsidTr="007445AA" w14:paraId="7B413202" w14:textId="77777777">
        <w:trPr>
          <w:trHeight w:val="1968"/>
        </w:trPr>
        <w:tc>
          <w:tcPr>
            <w:tcW w:w="9959" w:type="dxa"/>
            <w:gridSpan w:val="2"/>
          </w:tcPr>
          <w:p w:rsidR="007445AA" w:rsidP="008C0B7B" w:rsidRDefault="007445AA" w14:paraId="3EFF00A2" w14:textId="77777777">
            <w:pPr>
              <w:spacing w:line="360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Referrer details:</w:t>
            </w:r>
          </w:p>
          <w:p w:rsidR="007445AA" w:rsidP="008C0B7B" w:rsidRDefault="007445AA" w14:paraId="57C8099D" w14:textId="77777777">
            <w:pPr>
              <w:spacing w:line="360" w:lineRule="auto"/>
            </w:pPr>
            <w:r>
              <w:t xml:space="preserve">Name and designation: </w:t>
            </w:r>
          </w:p>
          <w:p w:rsidR="007445AA" w:rsidP="008C0B7B" w:rsidRDefault="007445AA" w14:paraId="30259FCE" w14:textId="77777777">
            <w:pPr>
              <w:spacing w:line="360" w:lineRule="auto"/>
            </w:pPr>
            <w:r>
              <w:t>Address:</w:t>
            </w:r>
          </w:p>
          <w:p w:rsidR="007445AA" w:rsidP="008C0B7B" w:rsidRDefault="007445AA" w14:paraId="2E707E86" w14:textId="77777777">
            <w:pPr>
              <w:spacing w:line="360" w:lineRule="auto"/>
            </w:pPr>
            <w:r>
              <w:t xml:space="preserve">Email: </w:t>
            </w:r>
          </w:p>
          <w:p w:rsidR="007445AA" w:rsidP="007445AA" w:rsidRDefault="007445AA" w14:paraId="2CB2A89B" w14:textId="77777777">
            <w:pPr>
              <w:spacing w:line="360" w:lineRule="auto"/>
            </w:pPr>
            <w:r>
              <w:t xml:space="preserve">Phone Number: </w:t>
            </w:r>
          </w:p>
          <w:p w:rsidR="007445AA" w:rsidP="007445AA" w:rsidRDefault="007445AA" w14:paraId="5CFB188D" w14:textId="77777777">
            <w:pPr>
              <w:spacing w:line="360" w:lineRule="auto"/>
            </w:pPr>
          </w:p>
          <w:p w:rsidR="007445AA" w:rsidP="007445AA" w:rsidRDefault="007445AA" w14:paraId="27E9B5B0" w14:textId="77777777">
            <w:pPr>
              <w:spacing w:line="360" w:lineRule="auto"/>
            </w:pPr>
            <w:r>
              <w:t xml:space="preserve">Signature of referrer: </w:t>
            </w:r>
          </w:p>
          <w:p w:rsidR="007445AA" w:rsidP="007445AA" w:rsidRDefault="007445AA" w14:paraId="4BEBD9F5" w14:textId="77777777">
            <w:pPr>
              <w:spacing w:line="360" w:lineRule="auto"/>
            </w:pPr>
            <w:r>
              <w:t xml:space="preserve">Date: </w:t>
            </w:r>
          </w:p>
          <w:p w:rsidRPr="000F772E" w:rsidR="007445AA" w:rsidP="00C47739" w:rsidRDefault="007445AA" w14:paraId="32156E9C" w14:textId="5EA42937">
            <w:pPr>
              <w:tabs>
                <w:tab w:val="left" w:pos="7774"/>
              </w:tabs>
              <w:spacing w:line="360" w:lineRule="auto"/>
              <w:rPr>
                <w:b/>
                <w:sz w:val="24"/>
                <w:u w:val="single"/>
              </w:rPr>
            </w:pPr>
            <w:r>
              <w:t>Print your full name:</w:t>
            </w:r>
            <w:r w:rsidR="00C47739">
              <w:tab/>
            </w:r>
          </w:p>
        </w:tc>
      </w:tr>
    </w:tbl>
    <w:p w:rsidRPr="00354603" w:rsidR="00316933" w:rsidP="008F1A3A" w:rsidRDefault="008F1A3A" w14:paraId="0F2860AE" w14:textId="613FA7C6">
      <w:pPr>
        <w:tabs>
          <w:tab w:val="left" w:pos="8100"/>
        </w:tabs>
        <w:spacing w:after="0"/>
        <w:rPr>
          <w:b/>
          <w:sz w:val="24"/>
        </w:rPr>
      </w:pPr>
      <w:r>
        <w:rPr>
          <w:b/>
          <w:sz w:val="24"/>
        </w:rPr>
        <w:tab/>
      </w:r>
    </w:p>
    <w:sectPr w:rsidRPr="00354603" w:rsidR="00316933" w:rsidSect="00FF7F2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27B4" w14:textId="77777777" w:rsidR="001B7009" w:rsidRDefault="001B7009" w:rsidP="00354603">
      <w:pPr>
        <w:spacing w:after="0" w:line="240" w:lineRule="auto"/>
      </w:pPr>
      <w:r>
        <w:separator/>
      </w:r>
    </w:p>
  </w:endnote>
  <w:endnote w:type="continuationSeparator" w:id="0">
    <w:p w14:paraId="3AD0F533" w14:textId="77777777" w:rsidR="001B7009" w:rsidRDefault="001B7009" w:rsidP="0035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1D11" w14:textId="6F3BD990" w:rsidR="00354603" w:rsidRDefault="00354603" w:rsidP="00354603">
    <w:pPr>
      <w:pStyle w:val="Footer"/>
      <w:tabs>
        <w:tab w:val="left" w:pos="9792"/>
        <w:tab w:val="right" w:pos="10466"/>
      </w:tabs>
    </w:pPr>
    <w:r>
      <w:t>Prenatal referral to genetics</w:t>
    </w:r>
    <w:r>
      <w:tab/>
    </w:r>
    <w:proofErr w:type="gramStart"/>
    <w:r>
      <w:tab/>
      <w:t xml:space="preserve">  Version</w:t>
    </w:r>
    <w:proofErr w:type="gramEnd"/>
    <w:r>
      <w:t xml:space="preserve"> </w:t>
    </w:r>
    <w:r w:rsidR="008F1A3A">
      <w:t>3</w:t>
    </w:r>
    <w:r w:rsidR="00C47739">
      <w:t xml:space="preserve"> </w:t>
    </w:r>
    <w:r w:rsidR="008F1A3A">
      <w:t>August 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0A14" w14:textId="77777777" w:rsidR="001B7009" w:rsidRDefault="001B7009" w:rsidP="00354603">
      <w:pPr>
        <w:spacing w:after="0" w:line="240" w:lineRule="auto"/>
      </w:pPr>
      <w:r>
        <w:separator/>
      </w:r>
    </w:p>
  </w:footnote>
  <w:footnote w:type="continuationSeparator" w:id="0">
    <w:p w14:paraId="251EC477" w14:textId="77777777" w:rsidR="001B7009" w:rsidRDefault="001B7009" w:rsidP="0035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28A8"/>
    <w:multiLevelType w:val="hybridMultilevel"/>
    <w:tmpl w:val="D758D78C"/>
    <w:lvl w:ilvl="0" w:tplc="7E481B0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6E3"/>
    <w:multiLevelType w:val="hybridMultilevel"/>
    <w:tmpl w:val="1696F62E"/>
    <w:lvl w:ilvl="0" w:tplc="7E481B0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62277"/>
    <w:multiLevelType w:val="hybridMultilevel"/>
    <w:tmpl w:val="AEA0CB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2739">
    <w:abstractNumId w:val="2"/>
  </w:num>
  <w:num w:numId="2" w16cid:durableId="2079552638">
    <w:abstractNumId w:val="0"/>
  </w:num>
  <w:num w:numId="3" w16cid:durableId="184759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27"/>
    <w:rsid w:val="000D6A37"/>
    <w:rsid w:val="00175B88"/>
    <w:rsid w:val="0019328F"/>
    <w:rsid w:val="001B7009"/>
    <w:rsid w:val="002E07A3"/>
    <w:rsid w:val="002E0A27"/>
    <w:rsid w:val="00316933"/>
    <w:rsid w:val="00354603"/>
    <w:rsid w:val="0037657E"/>
    <w:rsid w:val="004C0564"/>
    <w:rsid w:val="00607724"/>
    <w:rsid w:val="00615732"/>
    <w:rsid w:val="007445AA"/>
    <w:rsid w:val="00793495"/>
    <w:rsid w:val="007B0F5B"/>
    <w:rsid w:val="007E5718"/>
    <w:rsid w:val="008B76DD"/>
    <w:rsid w:val="008C0B7B"/>
    <w:rsid w:val="008F1A3A"/>
    <w:rsid w:val="00961779"/>
    <w:rsid w:val="00990C46"/>
    <w:rsid w:val="009C7B75"/>
    <w:rsid w:val="00C33107"/>
    <w:rsid w:val="00C47739"/>
    <w:rsid w:val="00D075B4"/>
    <w:rsid w:val="00DD0CF9"/>
    <w:rsid w:val="00DE6699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A16C"/>
  <w15:docId w15:val="{B0AB005C-0640-4565-8C3B-04FF4D1D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03"/>
  </w:style>
  <w:style w:type="paragraph" w:styleId="Footer">
    <w:name w:val="footer"/>
    <w:basedOn w:val="Normal"/>
    <w:link w:val="FooterChar"/>
    <w:uiPriority w:val="99"/>
    <w:unhideWhenUsed/>
    <w:rsid w:val="00354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03"/>
  </w:style>
  <w:style w:type="character" w:styleId="Hyperlink">
    <w:name w:val="Hyperlink"/>
    <w:basedOn w:val="DefaultParagraphFont"/>
    <w:uiPriority w:val="99"/>
    <w:unhideWhenUsed/>
    <w:rsid w:val="00C47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ticsTeam@uh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hs.nhs.uk/departments/genetics/for-health-professionals-the-referral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252A0-E839-4398-8BEC-B9E5BDBB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 referral form</dc:title>
  <dc:subject>
  </dc:subject>
  <dc:creator>Pond, Emily</dc:creator>
  <cp:keywords>
  </cp:keywords>
  <cp:lastModifiedBy>Sarah Pass</cp:lastModifiedBy>
  <cp:revision>2</cp:revision>
  <dcterms:created xsi:type="dcterms:W3CDTF">2023-08-31T07:41:00Z</dcterms:created>
  <dcterms:modified xsi:type="dcterms:W3CDTF">2024-04-23T16:01:22Z</dcterms:modified>
</cp:coreProperties>
</file>